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804"/>
        <w:gridCol w:w="1250"/>
      </w:tblGrid>
      <w:tr w:rsidR="00AA1820" w:rsidRPr="001123CA" w14:paraId="1199F4CB" w14:textId="77777777" w:rsidTr="00CB6521">
        <w:tc>
          <w:tcPr>
            <w:tcW w:w="8755" w:type="dxa"/>
            <w:gridSpan w:val="2"/>
            <w:shd w:val="clear" w:color="auto" w:fill="auto"/>
          </w:tcPr>
          <w:p w14:paraId="4EA4D527" w14:textId="77777777" w:rsidR="00AA1820" w:rsidRPr="001123CA" w:rsidRDefault="00AA1820" w:rsidP="00EF56FA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NimbusRomNo9L-Med"/>
                <w:b/>
                <w:bCs/>
              </w:rPr>
              <w:t>modello</w:t>
            </w:r>
            <w:r w:rsidRPr="001123CA">
              <w:rPr>
                <w:rFonts w:ascii="Cambria" w:hAnsi="Cambria" w:cs="Arial"/>
                <w:b/>
              </w:rPr>
              <w:t xml:space="preserve"> ordinanze sindacali</w:t>
            </w:r>
          </w:p>
        </w:tc>
        <w:tc>
          <w:tcPr>
            <w:tcW w:w="1250" w:type="dxa"/>
            <w:shd w:val="clear" w:color="auto" w:fill="auto"/>
          </w:tcPr>
          <w:p w14:paraId="24920A18" w14:textId="4F72CA80" w:rsidR="00AA1820" w:rsidRPr="001123CA" w:rsidRDefault="00AA1820" w:rsidP="00EF56FA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 xml:space="preserve">0S n. </w:t>
            </w:r>
            <w:r>
              <w:rPr>
                <w:rFonts w:ascii="Cambria" w:hAnsi="Cambria" w:cs="Arial"/>
                <w:b/>
              </w:rPr>
              <w:t>22</w:t>
            </w:r>
          </w:p>
        </w:tc>
      </w:tr>
      <w:tr w:rsidR="00AA1820" w:rsidRPr="001123CA" w14:paraId="3DB7846C" w14:textId="77777777" w:rsidTr="00CB6521">
        <w:tc>
          <w:tcPr>
            <w:tcW w:w="1951" w:type="dxa"/>
            <w:shd w:val="clear" w:color="auto" w:fill="auto"/>
          </w:tcPr>
          <w:p w14:paraId="5A50BA74" w14:textId="77777777" w:rsidR="00AA1820" w:rsidRPr="001123CA" w:rsidRDefault="00AA1820" w:rsidP="00EF56FA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Oggetto</w:t>
            </w:r>
          </w:p>
        </w:tc>
        <w:tc>
          <w:tcPr>
            <w:tcW w:w="8054" w:type="dxa"/>
            <w:gridSpan w:val="2"/>
            <w:shd w:val="clear" w:color="auto" w:fill="auto"/>
          </w:tcPr>
          <w:p w14:paraId="660DE282" w14:textId="49B67901" w:rsidR="00AA1820" w:rsidRPr="00022698" w:rsidRDefault="00AA1820" w:rsidP="00EF56FA">
            <w:pPr>
              <w:spacing w:before="60" w:after="60"/>
              <w:jc w:val="both"/>
              <w:rPr>
                <w:rFonts w:ascii="Cambria" w:hAnsi="Cambria" w:cs="Calibri"/>
                <w:b/>
              </w:rPr>
            </w:pPr>
            <w:r>
              <w:rPr>
                <w:rFonts w:ascii="Cambria" w:hAnsi="Cambria"/>
                <w:b/>
              </w:rPr>
              <w:t>S</w:t>
            </w:r>
            <w:r w:rsidRPr="002B5A01">
              <w:rPr>
                <w:rFonts w:ascii="Cambria" w:hAnsi="Cambria"/>
                <w:b/>
              </w:rPr>
              <w:t>GOMBERO MATERIALE DALLA VIABILITÀ STATALE E PROVINCIALE</w:t>
            </w:r>
          </w:p>
        </w:tc>
      </w:tr>
      <w:tr w:rsidR="00AA1820" w:rsidRPr="001123CA" w14:paraId="2EED3110" w14:textId="77777777" w:rsidTr="00EF56FA">
        <w:tc>
          <w:tcPr>
            <w:tcW w:w="10005" w:type="dxa"/>
            <w:gridSpan w:val="3"/>
            <w:shd w:val="clear" w:color="auto" w:fill="auto"/>
          </w:tcPr>
          <w:p w14:paraId="445FEBFD" w14:textId="77777777" w:rsidR="00AA1820" w:rsidRPr="001123CA" w:rsidRDefault="00AA1820" w:rsidP="00EF56FA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IL SINDACO</w:t>
            </w:r>
          </w:p>
        </w:tc>
      </w:tr>
      <w:tr w:rsidR="00AA1820" w:rsidRPr="001123CA" w14:paraId="3BAB06E2" w14:textId="77777777" w:rsidTr="00EF56FA">
        <w:tc>
          <w:tcPr>
            <w:tcW w:w="10005" w:type="dxa"/>
            <w:gridSpan w:val="3"/>
            <w:shd w:val="clear" w:color="auto" w:fill="auto"/>
          </w:tcPr>
          <w:p w14:paraId="7E3112CC" w14:textId="77777777" w:rsidR="00AA1820" w:rsidRPr="001123CA" w:rsidRDefault="00AA1820" w:rsidP="00EF56FA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D4315F">
              <w:rPr>
                <w:rFonts w:ascii="Cambria" w:hAnsi="Cambria"/>
                <w:b/>
                <w:bCs/>
              </w:rPr>
              <w:t>Premesso</w:t>
            </w:r>
          </w:p>
        </w:tc>
      </w:tr>
      <w:tr w:rsidR="00AA1820" w:rsidRPr="00AA1820" w14:paraId="347596BE" w14:textId="77777777" w:rsidTr="00EF56FA">
        <w:tc>
          <w:tcPr>
            <w:tcW w:w="10005" w:type="dxa"/>
            <w:gridSpan w:val="3"/>
            <w:shd w:val="clear" w:color="auto" w:fill="auto"/>
          </w:tcPr>
          <w:p w14:paraId="26ABF2BE" w14:textId="77777777" w:rsidR="00AA1820" w:rsidRPr="002B5A01" w:rsidRDefault="00AA1820" w:rsidP="00CB6521">
            <w:pPr>
              <w:numPr>
                <w:ilvl w:val="0"/>
                <w:numId w:val="4"/>
              </w:numPr>
              <w:spacing w:before="60" w:after="60"/>
              <w:ind w:left="360"/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 xml:space="preserve">Considerato </w:t>
            </w:r>
            <w:r w:rsidRPr="002B5A01">
              <w:rPr>
                <w:rFonts w:ascii="Cambria" w:hAnsi="Cambria"/>
              </w:rPr>
              <w:t xml:space="preserve">che, a seguito dell’evento calamitoso del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2B5A01">
              <w:rPr>
                <w:rFonts w:ascii="Cambria" w:hAnsi="Cambria"/>
              </w:rPr>
              <w:t>, occorre assicurare l’incolumità pubblica con particolare riguardo alla viabilità Statale/Provinciale/Comunale/Vicinale/Privata, attualmente ostruita da detriti e macerie, e in adiacenza alla quale insistono fabbricati crollati o parzialmente rovinati;</w:t>
            </w:r>
          </w:p>
          <w:p w14:paraId="2D8C3273" w14:textId="77777777" w:rsidR="00AA1820" w:rsidRPr="002B5A01" w:rsidRDefault="00AA1820" w:rsidP="00CB6521">
            <w:pPr>
              <w:numPr>
                <w:ilvl w:val="0"/>
                <w:numId w:val="4"/>
              </w:numPr>
              <w:spacing w:before="60" w:after="60"/>
              <w:ind w:left="360"/>
              <w:rPr>
                <w:rFonts w:ascii="Cambria" w:hAnsi="Cambria" w:cs="Arial"/>
              </w:rPr>
            </w:pPr>
            <w:r w:rsidRPr="002B5A01">
              <w:rPr>
                <w:rFonts w:ascii="Cambria" w:hAnsi="Cambria" w:cs="Arial"/>
              </w:rPr>
              <w:t>Evidenziato</w:t>
            </w:r>
            <w:r w:rsidRPr="00CB6521">
              <w:rPr>
                <w:rFonts w:ascii="Cambria" w:hAnsi="Cambria" w:cs="Arial"/>
              </w:rPr>
              <w:t xml:space="preserve"> che </w:t>
            </w:r>
            <w:r w:rsidRPr="002B5A01">
              <w:rPr>
                <w:rFonts w:ascii="Cambria" w:hAnsi="Cambria" w:cs="Arial"/>
              </w:rPr>
              <w:t>è stato effettuato da parte dell’Ufficio Tecnico Comunale opportuno sopralluogo ed è stata constatata la condizione di pericolosità del tratto di strada sopra citato;</w:t>
            </w:r>
          </w:p>
          <w:p w14:paraId="76782DEE" w14:textId="77777777" w:rsidR="00AA1820" w:rsidRPr="002B5A01" w:rsidRDefault="00AA1820" w:rsidP="00CB6521">
            <w:pPr>
              <w:numPr>
                <w:ilvl w:val="0"/>
                <w:numId w:val="4"/>
              </w:numPr>
              <w:spacing w:before="60" w:after="60"/>
              <w:ind w:left="360"/>
              <w:rPr>
                <w:rFonts w:ascii="Cambria" w:hAnsi="Cambria" w:cs="Arial"/>
              </w:rPr>
            </w:pPr>
            <w:r w:rsidRPr="00CB6521">
              <w:rPr>
                <w:rFonts w:ascii="Cambria" w:hAnsi="Cambria" w:cs="Arial"/>
              </w:rPr>
              <w:t xml:space="preserve">Atteso che </w:t>
            </w:r>
            <w:r w:rsidRPr="002B5A01">
              <w:rPr>
                <w:rFonts w:ascii="Cambria" w:hAnsi="Cambria" w:cs="Arial"/>
              </w:rPr>
              <w:t>l’intervento riveste carattere di urgenza in relazione alla necessità di garantire il transito lungo la strada in questione e soprattutto per impedire il cedimento della parte di strada superiore che qualora avvenisse, ne renderebbe molto difficile ed oneroso il ripristino;</w:t>
            </w:r>
          </w:p>
          <w:p w14:paraId="7B870096" w14:textId="77777777" w:rsidR="00AA1820" w:rsidRPr="002B5A01" w:rsidRDefault="00AA1820" w:rsidP="00CB6521">
            <w:pPr>
              <w:numPr>
                <w:ilvl w:val="0"/>
                <w:numId w:val="4"/>
              </w:numPr>
              <w:spacing w:before="60" w:after="60"/>
              <w:ind w:left="360"/>
              <w:rPr>
                <w:rFonts w:ascii="Cambria" w:hAnsi="Cambria" w:cs="Arial"/>
              </w:rPr>
            </w:pPr>
            <w:r w:rsidRPr="002B5A01">
              <w:rPr>
                <w:rFonts w:ascii="Cambria" w:hAnsi="Cambria" w:cs="Arial"/>
              </w:rPr>
              <w:t>Accertato che la situazione in atto presuppone l'imminente pericolo di ulteriori cedimenti e risulta quindi indispensabile procedere, sia per tutelare la pubblica incolumità e sia per prevenire ulteriori cedimenti che condizionerebbero in modo drastico la viabilità in loco;</w:t>
            </w:r>
          </w:p>
          <w:p w14:paraId="052E87E3" w14:textId="77777777" w:rsidR="00AA1820" w:rsidRPr="002B5A01" w:rsidRDefault="00AA1820" w:rsidP="00CB6521">
            <w:pPr>
              <w:numPr>
                <w:ilvl w:val="0"/>
                <w:numId w:val="4"/>
              </w:numPr>
              <w:spacing w:before="60" w:after="60"/>
              <w:ind w:left="360"/>
              <w:rPr>
                <w:rFonts w:ascii="Cambria" w:hAnsi="Cambria" w:cs="Arial"/>
              </w:rPr>
            </w:pPr>
            <w:r w:rsidRPr="002B5A01">
              <w:rPr>
                <w:rFonts w:ascii="Cambria" w:hAnsi="Cambria" w:cs="Arial"/>
              </w:rPr>
              <w:t>Ritenuto che tale problematica esiga un sollecito rimedio onde evitare danni e pericolo per la pubblica e privata incolumità trattandosi di strada pubblica di proprietà ed in gestione della Provincia</w:t>
            </w:r>
            <w:r>
              <w:rPr>
                <w:rFonts w:ascii="Cambria" w:hAnsi="Cambria" w:cs="Arial"/>
              </w:rPr>
              <w:t xml:space="preserve"> di</w:t>
            </w:r>
            <w:r w:rsidRPr="002B5A01"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2B5A01">
              <w:rPr>
                <w:rFonts w:ascii="Cambria" w:hAnsi="Cambria" w:cs="Arial"/>
              </w:rPr>
              <w:t>; risulta inoltre indispensabile intervenire con urgenza onde evitare danni irreversibili alle infrastrutture ivi presenti;</w:t>
            </w:r>
          </w:p>
          <w:p w14:paraId="651FB9A6" w14:textId="77777777" w:rsidR="00AA1820" w:rsidRPr="002B5A01" w:rsidRDefault="00AA1820" w:rsidP="00CB6521">
            <w:pPr>
              <w:numPr>
                <w:ilvl w:val="0"/>
                <w:numId w:val="4"/>
              </w:numPr>
              <w:spacing w:before="60" w:after="60"/>
              <w:ind w:left="360"/>
              <w:rPr>
                <w:rFonts w:ascii="Cambria" w:hAnsi="Cambria" w:cs="Arial"/>
              </w:rPr>
            </w:pPr>
            <w:r w:rsidRPr="002B5A01">
              <w:rPr>
                <w:rFonts w:ascii="Cambria" w:hAnsi="Cambria" w:cs="Arial"/>
              </w:rPr>
              <w:t>Preso atto che la proprietà/disponibilità della strada in questione e delle sue pertinenze risulta</w:t>
            </w:r>
            <w:r>
              <w:rPr>
                <w:rFonts w:ascii="Cambria" w:hAnsi="Cambria" w:cs="Arial"/>
              </w:rPr>
              <w:t xml:space="preserve"> </w:t>
            </w:r>
            <w:r w:rsidRPr="002B5A01">
              <w:rPr>
                <w:rFonts w:ascii="Cambria" w:hAnsi="Cambria" w:cs="Arial"/>
              </w:rPr>
              <w:t>essere della</w:t>
            </w:r>
            <w:r>
              <w:rPr>
                <w:rFonts w:ascii="Cambria" w:hAnsi="Cambria" w:cs="Arial"/>
              </w:rPr>
              <w:t xml:space="preserve"> </w:t>
            </w:r>
            <w:r w:rsidRPr="002B5A01">
              <w:rPr>
                <w:rFonts w:ascii="Cambria" w:hAnsi="Cambria" w:cs="Arial"/>
              </w:rPr>
              <w:t xml:space="preserve">Provincia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2B5A01">
              <w:rPr>
                <w:rFonts w:ascii="Cambria" w:hAnsi="Cambria" w:cs="Arial"/>
              </w:rPr>
              <w:t>, e la gestione risulta essere in capo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e </w:t>
            </w:r>
            <w:r w:rsidRPr="002B5A01">
              <w:rPr>
                <w:rFonts w:ascii="Cambria" w:hAnsi="Cambria" w:cs="Arial"/>
              </w:rPr>
              <w:t>individuato pertanto nel suddetto soggetto l'interessato alla presente ordinanza;</w:t>
            </w:r>
          </w:p>
          <w:p w14:paraId="0D21F943" w14:textId="77777777" w:rsidR="00AA1820" w:rsidRDefault="00AA1820" w:rsidP="00CB6521">
            <w:pPr>
              <w:numPr>
                <w:ilvl w:val="0"/>
                <w:numId w:val="4"/>
              </w:numPr>
              <w:spacing w:before="60" w:after="60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Visto il D.lgs. 1/2018;</w:t>
            </w:r>
          </w:p>
          <w:p w14:paraId="6B643EA7" w14:textId="77777777" w:rsidR="00AA1820" w:rsidRPr="002B5A01" w:rsidRDefault="00AA1820" w:rsidP="00CB6521">
            <w:pPr>
              <w:numPr>
                <w:ilvl w:val="0"/>
                <w:numId w:val="4"/>
              </w:numPr>
              <w:spacing w:before="60" w:after="60"/>
              <w:ind w:left="360"/>
              <w:rPr>
                <w:rFonts w:ascii="Cambria" w:hAnsi="Cambria" w:cs="Arial"/>
              </w:rPr>
            </w:pPr>
            <w:r w:rsidRPr="002B5A01">
              <w:rPr>
                <w:rFonts w:ascii="Cambria" w:hAnsi="Cambria" w:cs="Arial"/>
              </w:rPr>
              <w:t>Visti gli artt. 15 e 30 del D.</w:t>
            </w:r>
            <w:r>
              <w:rPr>
                <w:rFonts w:ascii="Cambria" w:hAnsi="Cambria" w:cs="Arial"/>
              </w:rPr>
              <w:t>l</w:t>
            </w:r>
            <w:r w:rsidRPr="002B5A01">
              <w:rPr>
                <w:rFonts w:ascii="Cambria" w:hAnsi="Cambria" w:cs="Arial"/>
              </w:rPr>
              <w:t>gs. 285</w:t>
            </w:r>
            <w:r>
              <w:rPr>
                <w:rFonts w:ascii="Cambria" w:hAnsi="Cambria" w:cs="Arial"/>
              </w:rPr>
              <w:t>/1992</w:t>
            </w:r>
            <w:r w:rsidRPr="002B5A01">
              <w:rPr>
                <w:rFonts w:ascii="Cambria" w:hAnsi="Cambria" w:cs="Arial"/>
              </w:rPr>
              <w:t>;</w:t>
            </w:r>
          </w:p>
          <w:p w14:paraId="7FC47929" w14:textId="77777777" w:rsidR="00AA1820" w:rsidRPr="002B5A01" w:rsidRDefault="00AA1820" w:rsidP="00CB6521">
            <w:pPr>
              <w:numPr>
                <w:ilvl w:val="0"/>
                <w:numId w:val="4"/>
              </w:numPr>
              <w:spacing w:before="60" w:after="60"/>
              <w:ind w:left="360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 xml:space="preserve">Visto l’art. 54, del </w:t>
            </w:r>
            <w:r>
              <w:rPr>
                <w:rFonts w:ascii="Cambria" w:hAnsi="Cambria" w:cs="Arial"/>
              </w:rPr>
              <w:t>D</w:t>
            </w:r>
            <w:r w:rsidRPr="00FE15C3">
              <w:rPr>
                <w:rFonts w:ascii="Cambria" w:hAnsi="Cambria" w:cs="Arial"/>
              </w:rPr>
              <w:t xml:space="preserve">.lgs. 267/2000 e </w:t>
            </w:r>
            <w:proofErr w:type="spellStart"/>
            <w:r w:rsidRPr="00FE15C3">
              <w:rPr>
                <w:rFonts w:ascii="Cambria" w:hAnsi="Cambria" w:cs="Arial"/>
              </w:rPr>
              <w:t>s.m.i.</w:t>
            </w:r>
            <w:proofErr w:type="spellEnd"/>
            <w:r w:rsidRPr="00FE15C3">
              <w:rPr>
                <w:rFonts w:ascii="Cambria" w:hAnsi="Cambria" w:cs="Arial"/>
              </w:rPr>
              <w:t>;</w:t>
            </w:r>
          </w:p>
          <w:p w14:paraId="2F691AB3" w14:textId="77777777" w:rsidR="00AA1820" w:rsidRPr="00FE15C3" w:rsidRDefault="00AA1820" w:rsidP="00CB6521">
            <w:pPr>
              <w:numPr>
                <w:ilvl w:val="0"/>
                <w:numId w:val="4"/>
              </w:numPr>
              <w:spacing w:before="60" w:after="60"/>
              <w:ind w:left="360"/>
              <w:rPr>
                <w:rFonts w:ascii="Cambria" w:hAnsi="Cambria" w:cs="Arial"/>
              </w:rPr>
            </w:pPr>
            <w:bookmarkStart w:id="0" w:name="_Hlk526779288"/>
            <w:r w:rsidRPr="00FE15C3">
              <w:rPr>
                <w:rFonts w:ascii="Cambria" w:hAnsi="Cambria" w:cs="Arial"/>
              </w:rPr>
              <w:t xml:space="preserve">Vista la </w:t>
            </w:r>
            <w:r>
              <w:rPr>
                <w:rFonts w:ascii="Cambria" w:hAnsi="Cambria" w:cs="Arial"/>
              </w:rPr>
              <w:t xml:space="preserve">L. </w:t>
            </w:r>
            <w:r w:rsidRPr="00FE15C3">
              <w:rPr>
                <w:rFonts w:ascii="Cambria" w:hAnsi="Cambria" w:cs="Arial"/>
              </w:rPr>
              <w:t>241</w:t>
            </w:r>
            <w:r>
              <w:rPr>
                <w:rFonts w:ascii="Cambria" w:hAnsi="Cambria" w:cs="Arial"/>
              </w:rPr>
              <w:t>/</w:t>
            </w:r>
            <w:r w:rsidRPr="00FE15C3">
              <w:rPr>
                <w:rFonts w:ascii="Cambria" w:hAnsi="Cambria" w:cs="Arial"/>
              </w:rPr>
              <w:t>1990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 xml:space="preserve">e </w:t>
            </w:r>
            <w:proofErr w:type="spellStart"/>
            <w:r w:rsidRPr="00FE15C3">
              <w:rPr>
                <w:rFonts w:ascii="Cambria" w:hAnsi="Cambria" w:cs="Arial"/>
              </w:rPr>
              <w:t>s.m.i</w:t>
            </w:r>
            <w:r>
              <w:rPr>
                <w:rFonts w:ascii="Cambria" w:hAnsi="Cambria" w:cs="Arial"/>
              </w:rPr>
              <w:t>.</w:t>
            </w:r>
            <w:proofErr w:type="spellEnd"/>
            <w:r>
              <w:rPr>
                <w:rFonts w:ascii="Cambria" w:hAnsi="Cambria" w:cs="Arial"/>
              </w:rPr>
              <w:t>;</w:t>
            </w:r>
            <w:bookmarkEnd w:id="0"/>
          </w:p>
          <w:p w14:paraId="6E3201CB" w14:textId="77777777" w:rsidR="00AA1820" w:rsidRPr="002B5A01" w:rsidRDefault="00AA1820" w:rsidP="00CB6521">
            <w:pPr>
              <w:numPr>
                <w:ilvl w:val="0"/>
                <w:numId w:val="4"/>
              </w:numPr>
              <w:spacing w:before="60" w:after="60"/>
              <w:ind w:left="360"/>
              <w:rPr>
                <w:rFonts w:ascii="Cambria" w:hAnsi="Cambria" w:cs="Arial"/>
              </w:rPr>
            </w:pPr>
            <w:r w:rsidRPr="002B5A01">
              <w:rPr>
                <w:rFonts w:ascii="Cambria" w:hAnsi="Cambria" w:cs="Arial"/>
              </w:rPr>
              <w:t>Visto il vigente Statuto comunale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2B5A01">
              <w:rPr>
                <w:rFonts w:ascii="Cambria" w:hAnsi="Cambria" w:cs="Arial"/>
              </w:rPr>
              <w:t>;</w:t>
            </w:r>
          </w:p>
          <w:p w14:paraId="5C7FF8B8" w14:textId="41F82543" w:rsidR="00AA1820" w:rsidRPr="00AA1820" w:rsidRDefault="00AA1820" w:rsidP="00CB6521">
            <w:pPr>
              <w:numPr>
                <w:ilvl w:val="0"/>
                <w:numId w:val="4"/>
              </w:numPr>
              <w:spacing w:before="60" w:after="60"/>
              <w:ind w:left="360"/>
              <w:rPr>
                <w:rFonts w:ascii="Cambria" w:hAnsi="Cambria" w:cs="Arial"/>
              </w:rPr>
            </w:pPr>
            <w:r w:rsidRPr="002B5A01">
              <w:rPr>
                <w:rFonts w:ascii="Cambria" w:hAnsi="Cambria" w:cs="Arial"/>
              </w:rPr>
              <w:t>Visti gli atti d’Ufficio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AA1820" w:rsidRPr="00AA1820" w14:paraId="0E3D19A2" w14:textId="77777777" w:rsidTr="00AA1820">
        <w:tc>
          <w:tcPr>
            <w:tcW w:w="10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6A9CD" w14:textId="68666879" w:rsidR="00AA1820" w:rsidRPr="00AA1820" w:rsidRDefault="00AA1820" w:rsidP="00AA1820">
            <w:pPr>
              <w:spacing w:before="60" w:after="60"/>
              <w:jc w:val="both"/>
              <w:rPr>
                <w:rFonts w:ascii="Cambria" w:hAnsi="Cambria"/>
                <w:b/>
                <w:bCs/>
              </w:rPr>
            </w:pPr>
            <w:r w:rsidRPr="00AA1820">
              <w:rPr>
                <w:rFonts w:ascii="Cambria" w:hAnsi="Cambria"/>
                <w:b/>
                <w:bCs/>
              </w:rPr>
              <w:t>Ordina</w:t>
            </w:r>
          </w:p>
        </w:tc>
      </w:tr>
      <w:tr w:rsidR="00AA1820" w:rsidRPr="001123CA" w14:paraId="64F23C9C" w14:textId="77777777" w:rsidTr="00AA1820">
        <w:tc>
          <w:tcPr>
            <w:tcW w:w="10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30B0" w14:textId="5AB262EB" w:rsidR="00AA1820" w:rsidRPr="002B5A01" w:rsidRDefault="00AA1820" w:rsidP="00AA1820">
            <w:pPr>
              <w:overflowPunct/>
              <w:spacing w:before="60" w:after="60"/>
              <w:textAlignment w:val="auto"/>
              <w:rPr>
                <w:rFonts w:ascii="Cambria" w:hAnsi="Cambria" w:cs="Arial"/>
              </w:rPr>
            </w:pPr>
            <w:r w:rsidRPr="002B5A01">
              <w:rPr>
                <w:rFonts w:ascii="Cambria" w:hAnsi="Cambria" w:cs="Arial"/>
              </w:rPr>
              <w:t xml:space="preserve">Alla </w:t>
            </w:r>
            <w:r w:rsidRPr="00AA1820">
              <w:rPr>
                <w:rFonts w:ascii="Cambria" w:hAnsi="Cambria" w:cs="Arial"/>
                <w:highlight w:val="green"/>
              </w:rPr>
              <w:t>Provincia/Città Metropolitana</w:t>
            </w:r>
            <w:r w:rsidRPr="002B5A01">
              <w:rPr>
                <w:rFonts w:ascii="Cambria" w:hAnsi="Cambria" w:cs="Arial"/>
              </w:rPr>
              <w:t xml:space="preserve"> di </w:t>
            </w:r>
            <w:r w:rsidRPr="00901B22">
              <w:rPr>
                <w:rFonts w:ascii="Cambria" w:hAnsi="Cambria" w:cs="Arial"/>
                <w:highlight w:val="green"/>
              </w:rPr>
              <w:t>__</w:t>
            </w:r>
            <w:r w:rsidRPr="002B5A01">
              <w:rPr>
                <w:rFonts w:ascii="Cambria" w:hAnsi="Cambria" w:cs="Arial"/>
              </w:rPr>
              <w:t xml:space="preserve">, nella persona del Dirigente del servizio stesso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2B5A01">
              <w:rPr>
                <w:rFonts w:ascii="Cambria" w:hAnsi="Cambria" w:cs="Arial"/>
              </w:rPr>
              <w:t>;</w:t>
            </w:r>
            <w:r>
              <w:rPr>
                <w:rFonts w:ascii="Cambria" w:hAnsi="Cambria" w:cs="Arial"/>
              </w:rPr>
              <w:t xml:space="preserve"> </w:t>
            </w:r>
            <w:r w:rsidRPr="002B5A01">
              <w:rPr>
                <w:rFonts w:ascii="Cambria" w:hAnsi="Cambria" w:cs="Arial"/>
                <w:bCs/>
              </w:rPr>
              <w:t>nella qualità di presunto proprietario e gestore dell'infrastruttura in oggetto e delle relative</w:t>
            </w:r>
            <w:r>
              <w:rPr>
                <w:rFonts w:ascii="Cambria" w:hAnsi="Cambria" w:cs="Arial"/>
              </w:rPr>
              <w:t xml:space="preserve"> </w:t>
            </w:r>
            <w:r w:rsidRPr="002B5A01">
              <w:rPr>
                <w:rFonts w:ascii="Cambria" w:hAnsi="Cambria" w:cs="Arial"/>
                <w:bCs/>
              </w:rPr>
              <w:t>pertinenze oggetto del presente provvedimento, di:</w:t>
            </w:r>
          </w:p>
          <w:p w14:paraId="7E7BB889" w14:textId="77777777" w:rsidR="00AA1820" w:rsidRPr="002B5A01" w:rsidRDefault="00AA1820" w:rsidP="00CB6521">
            <w:pPr>
              <w:numPr>
                <w:ilvl w:val="0"/>
                <w:numId w:val="4"/>
              </w:numPr>
              <w:spacing w:before="60" w:after="60"/>
              <w:ind w:left="360"/>
              <w:rPr>
                <w:rFonts w:ascii="Cambria" w:hAnsi="Cambria" w:cs="Arial"/>
                <w:bCs/>
              </w:rPr>
            </w:pPr>
            <w:r w:rsidRPr="002B5A01">
              <w:rPr>
                <w:rFonts w:ascii="Cambria" w:hAnsi="Cambria" w:cs="Arial"/>
              </w:rPr>
              <w:t>provvedere</w:t>
            </w:r>
            <w:r w:rsidRPr="002B5A01">
              <w:rPr>
                <w:rFonts w:ascii="Cambria" w:hAnsi="Cambria" w:cs="Arial"/>
                <w:bCs/>
              </w:rPr>
              <w:t xml:space="preserve"> immediatamente ad adottare tutte le necessarie operazioni atte ad eliminare</w:t>
            </w:r>
            <w:r>
              <w:rPr>
                <w:rFonts w:ascii="Cambria" w:hAnsi="Cambria" w:cs="Arial"/>
                <w:bCs/>
              </w:rPr>
              <w:t xml:space="preserve"> </w:t>
            </w:r>
            <w:r w:rsidRPr="002B5A01">
              <w:rPr>
                <w:rFonts w:ascii="Cambria" w:hAnsi="Cambria" w:cs="Arial"/>
                <w:bCs/>
              </w:rPr>
              <w:t>la situazione di pericolo per la pubblica incolumità, provvedendo a dare massima diffusione al</w:t>
            </w:r>
            <w:r>
              <w:rPr>
                <w:rFonts w:ascii="Cambria" w:hAnsi="Cambria" w:cs="Arial"/>
                <w:bCs/>
              </w:rPr>
              <w:t xml:space="preserve"> </w:t>
            </w:r>
            <w:r w:rsidRPr="002B5A01">
              <w:rPr>
                <w:rFonts w:ascii="Cambria" w:hAnsi="Cambria" w:cs="Arial"/>
                <w:bCs/>
              </w:rPr>
              <w:t>provvedimento ordinatorio di chiusura del tratto di strada interessato, ponendo idonea</w:t>
            </w:r>
            <w:r>
              <w:rPr>
                <w:rFonts w:ascii="Cambria" w:hAnsi="Cambria" w:cs="Arial"/>
                <w:bCs/>
              </w:rPr>
              <w:t xml:space="preserve"> </w:t>
            </w:r>
            <w:r w:rsidRPr="002B5A01">
              <w:rPr>
                <w:rFonts w:ascii="Cambria" w:hAnsi="Cambria" w:cs="Arial"/>
                <w:bCs/>
              </w:rPr>
              <w:t>segnaletica indicante il pericolo e la limitazione della circolazione stessa;</w:t>
            </w:r>
          </w:p>
          <w:p w14:paraId="6B634F7C" w14:textId="77777777" w:rsidR="00AA1820" w:rsidRPr="002B5A01" w:rsidRDefault="00AA1820" w:rsidP="00CB6521">
            <w:pPr>
              <w:numPr>
                <w:ilvl w:val="0"/>
                <w:numId w:val="4"/>
              </w:numPr>
              <w:spacing w:before="60" w:after="60"/>
              <w:ind w:left="360"/>
              <w:rPr>
                <w:rFonts w:ascii="Cambria" w:hAnsi="Cambria" w:cs="Arial"/>
                <w:bCs/>
              </w:rPr>
            </w:pPr>
            <w:r w:rsidRPr="002B5A01">
              <w:rPr>
                <w:rFonts w:ascii="Cambria" w:hAnsi="Cambria" w:cs="Arial"/>
              </w:rPr>
              <w:t>provvedere</w:t>
            </w:r>
            <w:r w:rsidRPr="002B5A01">
              <w:rPr>
                <w:rFonts w:ascii="Cambria" w:hAnsi="Cambria" w:cs="Arial"/>
                <w:bCs/>
              </w:rPr>
              <w:t xml:space="preserve"> in tempi il più possibile ridotti al ripristino a regola d'arte </w:t>
            </w:r>
            <w:r w:rsidRPr="002B5A01">
              <w:rPr>
                <w:rFonts w:ascii="Cambria" w:hAnsi="Cambria" w:cs="Arial"/>
                <w:bCs/>
                <w:highlight w:val="green"/>
              </w:rPr>
              <w:t>del muro</w:t>
            </w:r>
            <w:r w:rsidRPr="002B5A01">
              <w:rPr>
                <w:rFonts w:ascii="Cambria" w:hAnsi="Cambria" w:cs="Arial"/>
                <w:bCs/>
              </w:rPr>
              <w:t xml:space="preserve"> in</w:t>
            </w:r>
            <w:r>
              <w:rPr>
                <w:rFonts w:ascii="Cambria" w:hAnsi="Cambria" w:cs="Arial"/>
                <w:bCs/>
              </w:rPr>
              <w:t xml:space="preserve"> </w:t>
            </w:r>
            <w:r w:rsidRPr="002B5A01">
              <w:rPr>
                <w:rFonts w:ascii="Cambria" w:hAnsi="Cambria" w:cs="Arial"/>
                <w:bCs/>
              </w:rPr>
              <w:t>oggetto, con la stessa tipologia di quello caduto, al fine di garantire il transito veicolare e</w:t>
            </w:r>
            <w:r>
              <w:rPr>
                <w:rFonts w:ascii="Cambria" w:hAnsi="Cambria" w:cs="Arial"/>
                <w:bCs/>
              </w:rPr>
              <w:t xml:space="preserve"> </w:t>
            </w:r>
            <w:r w:rsidRPr="002B5A01">
              <w:rPr>
                <w:rFonts w:ascii="Cambria" w:hAnsi="Cambria" w:cs="Arial"/>
                <w:bCs/>
              </w:rPr>
              <w:t>pedonale in piena sicurezza, ed in modo tale da mettere in totale sicurezza il versante e da non</w:t>
            </w:r>
            <w:r>
              <w:rPr>
                <w:rFonts w:ascii="Cambria" w:hAnsi="Cambria" w:cs="Arial"/>
                <w:bCs/>
              </w:rPr>
              <w:t xml:space="preserve"> </w:t>
            </w:r>
            <w:r w:rsidRPr="002B5A01">
              <w:rPr>
                <w:rFonts w:ascii="Cambria" w:hAnsi="Cambria" w:cs="Arial"/>
                <w:bCs/>
              </w:rPr>
              <w:t>compromettere la sede stradale posta al di sopra di detto contenimento;</w:t>
            </w:r>
          </w:p>
          <w:p w14:paraId="248E2763" w14:textId="77777777" w:rsidR="00AA1820" w:rsidRPr="002B5A01" w:rsidRDefault="00AA1820" w:rsidP="00AA1820">
            <w:pPr>
              <w:spacing w:before="60" w:after="60"/>
              <w:rPr>
                <w:rFonts w:ascii="Cambria" w:hAnsi="Cambria"/>
                <w:b/>
                <w:bCs/>
              </w:rPr>
            </w:pPr>
            <w:r w:rsidRPr="002B5A01">
              <w:rPr>
                <w:rFonts w:ascii="Cambria" w:hAnsi="Cambria"/>
                <w:b/>
                <w:bCs/>
              </w:rPr>
              <w:t>oppure</w:t>
            </w:r>
          </w:p>
          <w:p w14:paraId="3CC1B371" w14:textId="77777777" w:rsidR="00AA1820" w:rsidRPr="002B5A01" w:rsidRDefault="00AA1820" w:rsidP="00CB6521">
            <w:pPr>
              <w:numPr>
                <w:ilvl w:val="0"/>
                <w:numId w:val="4"/>
              </w:numPr>
              <w:spacing w:before="60" w:after="60"/>
              <w:ind w:left="360"/>
              <w:rPr>
                <w:rFonts w:ascii="Cambria" w:hAnsi="Cambria" w:cs="Arial"/>
              </w:rPr>
            </w:pPr>
            <w:r w:rsidRPr="002B5A01">
              <w:rPr>
                <w:rFonts w:ascii="Cambria" w:hAnsi="Cambria" w:cs="Arial"/>
              </w:rPr>
              <w:t>Al Compartimento ANAS/Amministrazione Provinciale/Ufficio Tecnico Comunale/</w:t>
            </w:r>
            <w:r>
              <w:rPr>
                <w:rFonts w:ascii="Cambria" w:hAnsi="Cambria" w:cs="Arial"/>
              </w:rPr>
              <w:t>S</w:t>
            </w:r>
            <w:r w:rsidRPr="002B5A01">
              <w:rPr>
                <w:rFonts w:ascii="Cambria" w:hAnsi="Cambria" w:cs="Arial"/>
              </w:rPr>
              <w:t xml:space="preserve">igg.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2B5A01">
              <w:rPr>
                <w:rFonts w:ascii="Cambria" w:hAnsi="Cambria" w:cs="Arial"/>
              </w:rPr>
              <w:t xml:space="preserve"> di provvedere allo sgombero del materiale franato lungo la strada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2B5A01">
              <w:rPr>
                <w:rFonts w:ascii="Cambria" w:hAnsi="Cambria" w:cs="Arial"/>
              </w:rPr>
              <w:t xml:space="preserve"> nonché alla puntellatura o demolizione, se necessario, degli edifici pericolanti posti lungo la strada suddetta; </w:t>
            </w:r>
          </w:p>
          <w:p w14:paraId="590D0E80" w14:textId="1CEAB207" w:rsidR="00AA1820" w:rsidRPr="00AA1820" w:rsidRDefault="00AA1820" w:rsidP="00CB6521">
            <w:pPr>
              <w:numPr>
                <w:ilvl w:val="0"/>
                <w:numId w:val="4"/>
              </w:numPr>
              <w:spacing w:before="60" w:after="60"/>
              <w:ind w:left="360"/>
              <w:rPr>
                <w:rFonts w:ascii="Cambria" w:hAnsi="Cambria"/>
              </w:rPr>
            </w:pPr>
            <w:r w:rsidRPr="002B5A01">
              <w:rPr>
                <w:rFonts w:ascii="Cambria" w:hAnsi="Cambria"/>
              </w:rPr>
              <w:t>per la verifica delle condizioni di staticità dei fabbricati il personale incaricato delle operazioni verrà affiancato dal Corpo dei Vigili del Fuoco, il cui intervento verrà richiesto d’urgenza.</w:t>
            </w:r>
          </w:p>
        </w:tc>
      </w:tr>
      <w:tr w:rsidR="00AA1820" w:rsidRPr="00AA1820" w14:paraId="7136E5CE" w14:textId="77777777" w:rsidTr="00AA1820">
        <w:tc>
          <w:tcPr>
            <w:tcW w:w="10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0407E" w14:textId="6EA940E3" w:rsidR="00AA1820" w:rsidRPr="00AA1820" w:rsidRDefault="00AA1820" w:rsidP="00AA1820">
            <w:pPr>
              <w:spacing w:before="60" w:after="60"/>
              <w:jc w:val="both"/>
              <w:rPr>
                <w:rFonts w:ascii="Cambria" w:hAnsi="Cambria"/>
                <w:b/>
                <w:bCs/>
              </w:rPr>
            </w:pPr>
            <w:r w:rsidRPr="00AA1820">
              <w:rPr>
                <w:rFonts w:ascii="Cambria" w:hAnsi="Cambria"/>
                <w:b/>
                <w:bCs/>
              </w:rPr>
              <w:t>Dispone</w:t>
            </w:r>
          </w:p>
        </w:tc>
      </w:tr>
      <w:tr w:rsidR="00AA1820" w:rsidRPr="00AA1820" w14:paraId="42DBA609" w14:textId="77777777" w:rsidTr="00AA1820">
        <w:tc>
          <w:tcPr>
            <w:tcW w:w="10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A2F6F" w14:textId="2C3FC034" w:rsidR="00AA1820" w:rsidRPr="00FE15C3" w:rsidRDefault="00AA1820" w:rsidP="00CB6521">
            <w:pPr>
              <w:numPr>
                <w:ilvl w:val="0"/>
                <w:numId w:val="4"/>
              </w:numPr>
              <w:spacing w:before="60" w:after="60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che, c</w:t>
            </w:r>
            <w:r w:rsidRPr="00FE15C3">
              <w:rPr>
                <w:rFonts w:ascii="Cambria" w:hAnsi="Cambria" w:cs="Arial"/>
              </w:rPr>
              <w:t xml:space="preserve">opia del presente provvedimento è pubblicata all’Albo del Comune e verrà trasmessa alla Regione Piemonte, alla Prefettura </w:t>
            </w:r>
            <w:r>
              <w:rPr>
                <w:rFonts w:ascii="Cambria" w:hAnsi="Cambria" w:cs="Arial"/>
              </w:rPr>
              <w:t xml:space="preserve">- Ufficio Territoriale del Governo di </w:t>
            </w:r>
            <w:r w:rsidRPr="001F05A8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, alla </w:t>
            </w:r>
            <w:r w:rsidRPr="00AA1820">
              <w:rPr>
                <w:rFonts w:ascii="Cambria" w:hAnsi="Cambria" w:cs="Arial"/>
                <w:highlight w:val="green"/>
              </w:rPr>
              <w:t>Provincia/Città Metropolitana</w:t>
            </w:r>
            <w:r>
              <w:rPr>
                <w:rFonts w:ascii="Cambria" w:hAnsi="Cambria" w:cs="Arial"/>
              </w:rPr>
              <w:t xml:space="preserve"> di </w:t>
            </w:r>
            <w:r w:rsidRPr="001F05A8">
              <w:rPr>
                <w:rFonts w:ascii="Cambria" w:hAnsi="Cambria" w:cs="Arial"/>
                <w:highlight w:val="green"/>
              </w:rPr>
              <w:t>___</w:t>
            </w:r>
            <w:r w:rsidRPr="00FE15C3">
              <w:rPr>
                <w:rFonts w:ascii="Cambria" w:hAnsi="Cambria" w:cs="Arial"/>
              </w:rPr>
              <w:t>.</w:t>
            </w:r>
          </w:p>
          <w:p w14:paraId="123A9157" w14:textId="77777777" w:rsidR="00AA1820" w:rsidRDefault="00AA1820" w:rsidP="00CB6521">
            <w:pPr>
              <w:numPr>
                <w:ilvl w:val="0"/>
                <w:numId w:val="4"/>
              </w:numPr>
              <w:spacing w:before="60" w:after="60"/>
              <w:ind w:left="360"/>
              <w:rPr>
                <w:rFonts w:ascii="Cambria" w:hAnsi="Cambria" w:cs="Arial"/>
              </w:rPr>
            </w:pPr>
            <w:r w:rsidRPr="002B5A01">
              <w:rPr>
                <w:rFonts w:ascii="Cambria" w:hAnsi="Cambria" w:cs="Arial"/>
              </w:rPr>
              <w:lastRenderedPageBreak/>
              <w:t xml:space="preserve">che l’Ufficio di Polizia </w:t>
            </w:r>
            <w:r>
              <w:rPr>
                <w:rFonts w:ascii="Cambria" w:hAnsi="Cambria" w:cs="Arial"/>
              </w:rPr>
              <w:t>Locale</w:t>
            </w:r>
            <w:r w:rsidRPr="002B5A01">
              <w:rPr>
                <w:rFonts w:ascii="Cambria" w:hAnsi="Cambria" w:cs="Arial"/>
              </w:rPr>
              <w:t xml:space="preserve"> provveda a dare adeguata pubblicità al presente</w:t>
            </w:r>
            <w:r>
              <w:rPr>
                <w:rFonts w:ascii="Cambria" w:hAnsi="Cambria" w:cs="Arial"/>
              </w:rPr>
              <w:t xml:space="preserve"> </w:t>
            </w:r>
            <w:r w:rsidRPr="002B5A01">
              <w:rPr>
                <w:rFonts w:ascii="Cambria" w:hAnsi="Cambria" w:cs="Arial"/>
              </w:rPr>
              <w:t>provvedimento mediante affissione all’Albo Pretorio on line del Comune;</w:t>
            </w:r>
          </w:p>
          <w:p w14:paraId="621B0D57" w14:textId="32664788" w:rsidR="00AA1820" w:rsidRPr="00AA1820" w:rsidRDefault="00AA1820" w:rsidP="00CB6521">
            <w:pPr>
              <w:numPr>
                <w:ilvl w:val="0"/>
                <w:numId w:val="4"/>
              </w:numPr>
              <w:spacing w:before="60" w:after="60"/>
              <w:ind w:left="360"/>
              <w:rPr>
                <w:rFonts w:ascii="Cambria" w:hAnsi="Cambria" w:cs="Arial"/>
              </w:rPr>
            </w:pPr>
            <w:r w:rsidRPr="002B5A01">
              <w:rPr>
                <w:rFonts w:ascii="Cambria" w:hAnsi="Cambria" w:cs="Arial"/>
              </w:rPr>
              <w:t>che gli organi di Polizia vigilino sull’osservanza della presente Ordinanza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AA1820" w:rsidRPr="00AA1820" w14:paraId="476EFE4C" w14:textId="77777777" w:rsidTr="00AA1820">
        <w:tc>
          <w:tcPr>
            <w:tcW w:w="10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69A6C" w14:textId="4D5E8D65" w:rsidR="00AA1820" w:rsidRPr="00AA1820" w:rsidRDefault="00AA1820" w:rsidP="00AA1820">
            <w:pPr>
              <w:spacing w:before="60" w:after="60"/>
              <w:jc w:val="both"/>
              <w:rPr>
                <w:rFonts w:ascii="Cambria" w:hAnsi="Cambria"/>
                <w:b/>
                <w:bCs/>
              </w:rPr>
            </w:pPr>
            <w:r w:rsidRPr="00AA1820">
              <w:rPr>
                <w:rFonts w:ascii="Cambria" w:hAnsi="Cambria"/>
                <w:b/>
                <w:bCs/>
              </w:rPr>
              <w:lastRenderedPageBreak/>
              <w:t>Avvisa</w:t>
            </w:r>
          </w:p>
        </w:tc>
      </w:tr>
      <w:tr w:rsidR="00AA1820" w:rsidRPr="00AA1820" w14:paraId="13557F18" w14:textId="77777777" w:rsidTr="00AA1820">
        <w:tc>
          <w:tcPr>
            <w:tcW w:w="10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4BF6B" w14:textId="77777777" w:rsidR="00AA1820" w:rsidRPr="002B5A01" w:rsidRDefault="00AA1820" w:rsidP="00CB6521">
            <w:pPr>
              <w:numPr>
                <w:ilvl w:val="0"/>
                <w:numId w:val="4"/>
              </w:numPr>
              <w:spacing w:before="60" w:after="60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c</w:t>
            </w:r>
            <w:r w:rsidRPr="002B5A01">
              <w:rPr>
                <w:rFonts w:ascii="Cambria" w:hAnsi="Cambria" w:cs="Arial"/>
              </w:rPr>
              <w:t>he tutte le opere che si intenderanno realizzare rivestono il carattere della somma urgenza e</w:t>
            </w:r>
            <w:r>
              <w:rPr>
                <w:rFonts w:ascii="Cambria" w:hAnsi="Cambria" w:cs="Arial"/>
              </w:rPr>
              <w:t xml:space="preserve"> </w:t>
            </w:r>
            <w:r w:rsidRPr="002B5A01">
              <w:rPr>
                <w:rFonts w:ascii="Cambria" w:hAnsi="Cambria" w:cs="Arial"/>
              </w:rPr>
              <w:t>pertanto si</w:t>
            </w:r>
            <w:r>
              <w:rPr>
                <w:rFonts w:ascii="Cambria" w:hAnsi="Cambria" w:cs="Arial"/>
              </w:rPr>
              <w:t xml:space="preserve"> </w:t>
            </w:r>
            <w:r w:rsidRPr="002B5A01">
              <w:rPr>
                <w:rFonts w:ascii="Cambria" w:hAnsi="Cambria" w:cs="Arial"/>
              </w:rPr>
              <w:t>adeguano alle norme ad essa afferenti;</w:t>
            </w:r>
          </w:p>
          <w:p w14:paraId="081E7404" w14:textId="730A58C2" w:rsidR="00AA1820" w:rsidRPr="00AA1820" w:rsidRDefault="00AA1820" w:rsidP="00CB6521">
            <w:pPr>
              <w:numPr>
                <w:ilvl w:val="0"/>
                <w:numId w:val="4"/>
              </w:numPr>
              <w:spacing w:before="60" w:after="60"/>
              <w:ind w:left="360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>Che, ai sensi dell’art. 3, comma 4, della Legge 241/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90, contro la presente ordinanza quanti hanno interesse potranno fare ricorso amministrativo avanti al  Prefetto di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entro 30 giorni (D.P.R. 1199/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 xml:space="preserve">71), dalla pubblicazione del provvedimento all’Albo Pretorio, ricorso giurisdizionale al TAR del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entro 60 giorni (L. 1034/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71- D</w:t>
            </w:r>
            <w:r>
              <w:rPr>
                <w:rFonts w:ascii="Cambria" w:hAnsi="Cambria" w:cs="Arial"/>
              </w:rPr>
              <w:t>.</w:t>
            </w:r>
            <w:r w:rsidRPr="00FE15C3">
              <w:rPr>
                <w:rFonts w:ascii="Cambria" w:hAnsi="Cambria" w:cs="Arial"/>
              </w:rPr>
              <w:t>lgs</w:t>
            </w:r>
            <w:r>
              <w:rPr>
                <w:rFonts w:ascii="Cambria" w:hAnsi="Cambria" w:cs="Arial"/>
              </w:rPr>
              <w:t>.</w:t>
            </w:r>
            <w:r w:rsidRPr="00FE15C3">
              <w:rPr>
                <w:rFonts w:ascii="Cambria" w:hAnsi="Cambria" w:cs="Arial"/>
              </w:rPr>
              <w:t xml:space="preserve"> 104/</w:t>
            </w:r>
            <w:r>
              <w:rPr>
                <w:rFonts w:ascii="Cambria" w:hAnsi="Cambria" w:cs="Arial"/>
              </w:rPr>
              <w:t>20</w:t>
            </w:r>
            <w:r w:rsidRPr="00FE15C3">
              <w:rPr>
                <w:rFonts w:ascii="Cambria" w:hAnsi="Cambria" w:cs="Arial"/>
              </w:rPr>
              <w:t>10) o, in via alternativa ricorso straordinario entro 120 giorni al Presidente della Repubblica, ( D.P.R. 1199/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71), termini tutti decorrenti dalla data di notifica/pubblicazione del presente provvedimento o della piena conoscenza dello stesso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AA1820" w:rsidRPr="003769C7" w14:paraId="427F40FE" w14:textId="77777777" w:rsidTr="00EF56FA">
        <w:tc>
          <w:tcPr>
            <w:tcW w:w="1951" w:type="dxa"/>
            <w:shd w:val="clear" w:color="auto" w:fill="auto"/>
            <w:vAlign w:val="center"/>
          </w:tcPr>
          <w:p w14:paraId="6A715059" w14:textId="6356C457" w:rsidR="00AA1820" w:rsidRPr="00AA1820" w:rsidRDefault="00AA1820" w:rsidP="00AA1820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note</w:t>
            </w:r>
          </w:p>
        </w:tc>
        <w:tc>
          <w:tcPr>
            <w:tcW w:w="8054" w:type="dxa"/>
            <w:gridSpan w:val="2"/>
            <w:shd w:val="clear" w:color="auto" w:fill="auto"/>
          </w:tcPr>
          <w:p w14:paraId="18244532" w14:textId="77777777" w:rsidR="00AA1820" w:rsidRPr="003769C7" w:rsidRDefault="00AA1820" w:rsidP="00EF56FA">
            <w:pPr>
              <w:spacing w:before="60" w:after="60"/>
              <w:rPr>
                <w:rFonts w:ascii="Cambria" w:hAnsi="Cambria" w:cs="Arial"/>
                <w:i/>
              </w:rPr>
            </w:pPr>
            <w:r w:rsidRPr="005B725C">
              <w:rPr>
                <w:rFonts w:ascii="Cambria" w:hAnsi="Cambria" w:cs="Arial"/>
                <w:i/>
              </w:rPr>
              <w:t xml:space="preserve">in </w:t>
            </w:r>
            <w:r w:rsidRPr="005B725C">
              <w:rPr>
                <w:rFonts w:ascii="Cambria" w:hAnsi="Cambria" w:cs="Arial"/>
                <w:i/>
                <w:highlight w:val="green"/>
              </w:rPr>
              <w:t>verde</w:t>
            </w:r>
            <w:r w:rsidRPr="005B725C">
              <w:rPr>
                <w:rFonts w:ascii="Cambria" w:hAnsi="Cambria" w:cs="Arial"/>
                <w:i/>
              </w:rPr>
              <w:t xml:space="preserve"> le parti da completare</w:t>
            </w:r>
          </w:p>
        </w:tc>
      </w:tr>
    </w:tbl>
    <w:p w14:paraId="0E7D9A06" w14:textId="222FA2A4" w:rsidR="002B5A01" w:rsidRPr="00FE15C3" w:rsidRDefault="002B5A01" w:rsidP="00AA1820">
      <w:pPr>
        <w:spacing w:before="60" w:after="60"/>
        <w:jc w:val="both"/>
        <w:rPr>
          <w:rFonts w:ascii="Cambria" w:hAnsi="Cambria" w:cs="Arial"/>
          <w:b/>
        </w:rPr>
      </w:pPr>
    </w:p>
    <w:sectPr w:rsidR="002B5A01" w:rsidRPr="00FE15C3" w:rsidSect="00CB6521">
      <w:headerReference w:type="default" r:id="rId8"/>
      <w:pgSz w:w="11906" w:h="16838" w:code="9"/>
      <w:pgMar w:top="1135" w:right="1134" w:bottom="1134" w:left="1134" w:header="68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25533" w14:textId="77777777" w:rsidR="00FA5FF4" w:rsidRDefault="00FA5FF4">
      <w:r>
        <w:separator/>
      </w:r>
    </w:p>
  </w:endnote>
  <w:endnote w:type="continuationSeparator" w:id="0">
    <w:p w14:paraId="444D12C4" w14:textId="77777777" w:rsidR="00FA5FF4" w:rsidRDefault="00FA5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mbusRomNo9L-M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9A5D4" w14:textId="77777777" w:rsidR="00FA5FF4" w:rsidRDefault="00FA5FF4">
      <w:r>
        <w:separator/>
      </w:r>
    </w:p>
  </w:footnote>
  <w:footnote w:type="continuationSeparator" w:id="0">
    <w:p w14:paraId="10B9A1BA" w14:textId="77777777" w:rsidR="00FA5FF4" w:rsidRDefault="00FA5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8C458" w14:textId="5B14866C" w:rsidR="00F74A0D" w:rsidRDefault="006A018E" w:rsidP="00F74A0D">
    <w:pPr>
      <w:pStyle w:val="Pidipagina"/>
      <w:rPr>
        <w:rFonts w:ascii="Cambria" w:hAnsi="Cambria"/>
        <w:i/>
        <w:sz w:val="16"/>
        <w:szCs w:val="16"/>
      </w:rPr>
    </w:pPr>
    <w:bookmarkStart w:id="1" w:name="_Hlk527725052"/>
    <w:r>
      <w:rPr>
        <w:rFonts w:ascii="Cambria" w:hAnsi="Cambria"/>
        <w:i/>
        <w:sz w:val="16"/>
        <w:szCs w:val="16"/>
      </w:rPr>
      <w:t>COM 08 NO</w:t>
    </w:r>
    <w:r w:rsidR="00F74A0D">
      <w:rPr>
        <w:rFonts w:ascii="Cambria" w:hAnsi="Cambria"/>
        <w:i/>
        <w:sz w:val="16"/>
        <w:szCs w:val="16"/>
      </w:rPr>
      <w:t xml:space="preserve"> • Piano </w:t>
    </w:r>
    <w:r>
      <w:rPr>
        <w:rFonts w:ascii="Cambria" w:hAnsi="Cambria"/>
        <w:i/>
        <w:sz w:val="16"/>
        <w:szCs w:val="16"/>
      </w:rPr>
      <w:t>inter</w:t>
    </w:r>
    <w:r w:rsidR="007B53C4">
      <w:rPr>
        <w:rFonts w:ascii="Cambria" w:hAnsi="Cambria"/>
        <w:i/>
        <w:sz w:val="16"/>
        <w:szCs w:val="16"/>
      </w:rPr>
      <w:t>c</w:t>
    </w:r>
    <w:r w:rsidR="00F74A0D">
      <w:rPr>
        <w:rFonts w:ascii="Cambria" w:hAnsi="Cambria"/>
        <w:i/>
        <w:sz w:val="16"/>
        <w:szCs w:val="16"/>
      </w:rPr>
      <w:t>omunale di protezione civile • Ordinanze Sindacali</w:t>
    </w:r>
    <w:bookmarkEnd w:id="1"/>
  </w:p>
  <w:p w14:paraId="52716691" w14:textId="77777777" w:rsidR="00AB6A6F" w:rsidRDefault="00AB6A6F">
    <w:pPr>
      <w:pStyle w:val="Intestazione"/>
    </w:pPr>
    <w:r>
      <w:rPr>
        <w:snapToGrid w:val="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2D2277A"/>
    <w:lvl w:ilvl="0">
      <w:numFmt w:val="decimal"/>
      <w:lvlText w:val="*"/>
      <w:lvlJc w:val="left"/>
    </w:lvl>
  </w:abstractNum>
  <w:abstractNum w:abstractNumId="1" w15:restartNumberingAfterBreak="0">
    <w:nsid w:val="5C6C6354"/>
    <w:multiLevelType w:val="hybridMultilevel"/>
    <w:tmpl w:val="94E6DC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40349"/>
    <w:multiLevelType w:val="hybridMultilevel"/>
    <w:tmpl w:val="7368D6D2"/>
    <w:lvl w:ilvl="0" w:tplc="6EEEFB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1C700D"/>
    <w:multiLevelType w:val="hybridMultilevel"/>
    <w:tmpl w:val="E5465C2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841CBB"/>
    <w:multiLevelType w:val="hybridMultilevel"/>
    <w:tmpl w:val="BD88BF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2193579">
    <w:abstractNumId w:val="2"/>
  </w:num>
  <w:num w:numId="2" w16cid:durableId="538012179">
    <w:abstractNumId w:val="1"/>
  </w:num>
  <w:num w:numId="3" w16cid:durableId="81968727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886016115">
    <w:abstractNumId w:val="3"/>
  </w:num>
  <w:num w:numId="5" w16cid:durableId="15812144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26A6A"/>
    <w:rsid w:val="0001399A"/>
    <w:rsid w:val="00014817"/>
    <w:rsid w:val="00082574"/>
    <w:rsid w:val="000A54F2"/>
    <w:rsid w:val="00112846"/>
    <w:rsid w:val="00145E13"/>
    <w:rsid w:val="001E1B2A"/>
    <w:rsid w:val="002156BC"/>
    <w:rsid w:val="002633CA"/>
    <w:rsid w:val="002B5A01"/>
    <w:rsid w:val="002D05F7"/>
    <w:rsid w:val="00317461"/>
    <w:rsid w:val="004F0574"/>
    <w:rsid w:val="004F27F4"/>
    <w:rsid w:val="004F5AC9"/>
    <w:rsid w:val="00510D19"/>
    <w:rsid w:val="00540131"/>
    <w:rsid w:val="00560A77"/>
    <w:rsid w:val="005C7948"/>
    <w:rsid w:val="00695FB2"/>
    <w:rsid w:val="006A018E"/>
    <w:rsid w:val="006A7C21"/>
    <w:rsid w:val="00764D1C"/>
    <w:rsid w:val="007756B6"/>
    <w:rsid w:val="007947E7"/>
    <w:rsid w:val="007951EA"/>
    <w:rsid w:val="007B28D1"/>
    <w:rsid w:val="007B53C4"/>
    <w:rsid w:val="007B57A1"/>
    <w:rsid w:val="008C7488"/>
    <w:rsid w:val="008D7ADD"/>
    <w:rsid w:val="00982FF5"/>
    <w:rsid w:val="00983C8D"/>
    <w:rsid w:val="00A26A6A"/>
    <w:rsid w:val="00AA1820"/>
    <w:rsid w:val="00AB6343"/>
    <w:rsid w:val="00AB6A6F"/>
    <w:rsid w:val="00AF01C1"/>
    <w:rsid w:val="00BC52A6"/>
    <w:rsid w:val="00C01C8F"/>
    <w:rsid w:val="00C1432F"/>
    <w:rsid w:val="00C914F5"/>
    <w:rsid w:val="00CA146F"/>
    <w:rsid w:val="00CA6D89"/>
    <w:rsid w:val="00CB6521"/>
    <w:rsid w:val="00E46924"/>
    <w:rsid w:val="00E83B01"/>
    <w:rsid w:val="00EA53E0"/>
    <w:rsid w:val="00EB1261"/>
    <w:rsid w:val="00ED180B"/>
    <w:rsid w:val="00F10E30"/>
    <w:rsid w:val="00F1737B"/>
    <w:rsid w:val="00F74A0D"/>
    <w:rsid w:val="00F96507"/>
    <w:rsid w:val="00FA5F90"/>
    <w:rsid w:val="00FA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CFB55A"/>
  <w15:chartTrackingRefBased/>
  <w15:docId w15:val="{CAD5E2B7-EE72-4867-9C8B-C07BD2CB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Arial" w:hAnsi="Arial"/>
      <w:b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  <w:rPr>
      <w:rFonts w:ascii="Arial" w:hAnsi="Arial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</w:style>
  <w:style w:type="paragraph" w:styleId="Corpodeltesto2">
    <w:name w:val="Body Text 2"/>
    <w:basedOn w:val="Normale"/>
    <w:semiHidden/>
    <w:pPr>
      <w:jc w:val="center"/>
    </w:pPr>
    <w:rPr>
      <w:rFonts w:ascii="Arial" w:hAnsi="Arial"/>
      <w:b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B1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58F60-AC23-4A1F-A7A5-A4FA25A85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Bogogno</vt:lpstr>
    </vt:vector>
  </TitlesOfParts>
  <Company>Regione Piemonte</Company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 08 NO</dc:title>
  <dc:subject/>
  <dc:creator>speressin</dc:creator>
  <cp:keywords/>
  <cp:lastModifiedBy>Gianfranco Messina</cp:lastModifiedBy>
  <cp:revision>21</cp:revision>
  <dcterms:created xsi:type="dcterms:W3CDTF">2020-10-26T17:26:00Z</dcterms:created>
  <dcterms:modified xsi:type="dcterms:W3CDTF">2023-02-14T07:41:00Z</dcterms:modified>
</cp:coreProperties>
</file>